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8" w:rsidRPr="00580EEC" w:rsidRDefault="00F25CB8" w:rsidP="00F25CB8">
      <w:pPr>
        <w:tabs>
          <w:tab w:val="left" w:pos="0"/>
        </w:tabs>
        <w:ind w:left="-810" w:firstLine="117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>Tarikh:</w:t>
      </w:r>
    </w:p>
    <w:p w:rsidR="00665FD5" w:rsidRPr="00580EEC" w:rsidRDefault="00665FD5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>Pusat Pembangunan Akademik (CADe)</w:t>
      </w: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 xml:space="preserve">Tingkat 4, Bangunan </w:t>
      </w:r>
      <w:r w:rsidR="00580EEC">
        <w:rPr>
          <w:rFonts w:ascii="Arial" w:hAnsi="Arial" w:cs="Arial"/>
          <w:sz w:val="22"/>
          <w:szCs w:val="22"/>
          <w:lang w:val="sv-SE"/>
        </w:rPr>
        <w:t>Canselori Putra</w:t>
      </w:r>
      <w:r w:rsidRPr="00580EEC">
        <w:rPr>
          <w:rFonts w:ascii="Arial" w:hAnsi="Arial" w:cs="Arial"/>
          <w:sz w:val="22"/>
          <w:szCs w:val="22"/>
          <w:lang w:val="sv-SE"/>
        </w:rPr>
        <w:t>,</w:t>
      </w: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>Universiti Putra Malaysia</w:t>
      </w:r>
    </w:p>
    <w:p w:rsidR="00F25CB8" w:rsidRPr="00580EEC" w:rsidRDefault="00693102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>Tel: 03-8946 61</w:t>
      </w:r>
      <w:r w:rsidR="00580EEC">
        <w:rPr>
          <w:rFonts w:ascii="Arial" w:hAnsi="Arial" w:cs="Arial"/>
          <w:sz w:val="22"/>
          <w:szCs w:val="22"/>
          <w:lang w:val="sv-SE"/>
        </w:rPr>
        <w:t>12</w:t>
      </w:r>
      <w:r w:rsidRPr="00580EEC">
        <w:rPr>
          <w:rFonts w:ascii="Arial" w:hAnsi="Arial" w:cs="Arial"/>
          <w:sz w:val="22"/>
          <w:szCs w:val="22"/>
          <w:lang w:val="sv-SE"/>
        </w:rPr>
        <w:t xml:space="preserve">/ </w:t>
      </w:r>
      <w:r w:rsidR="00F25CB8" w:rsidRPr="00580EEC">
        <w:rPr>
          <w:rFonts w:ascii="Arial" w:hAnsi="Arial" w:cs="Arial"/>
          <w:sz w:val="22"/>
          <w:szCs w:val="22"/>
          <w:lang w:val="sv-SE"/>
        </w:rPr>
        <w:t>Faks: 03-8946 6043</w:t>
      </w:r>
    </w:p>
    <w:p w:rsidR="00F25CB8" w:rsidRPr="00580EEC" w:rsidRDefault="00F25CB8" w:rsidP="00F25CB8">
      <w:pPr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80EEC">
        <w:rPr>
          <w:rFonts w:ascii="Arial" w:hAnsi="Arial" w:cs="Arial"/>
          <w:b/>
          <w:sz w:val="22"/>
          <w:szCs w:val="22"/>
          <w:lang w:val="sv-SE"/>
        </w:rPr>
        <w:t xml:space="preserve">(u.p: </w:t>
      </w:r>
      <w:r w:rsidR="007F32B8" w:rsidRPr="00580EEC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580EEC" w:rsidRPr="00580EEC">
        <w:rPr>
          <w:rFonts w:ascii="Arial" w:hAnsi="Arial" w:cs="Arial"/>
          <w:b/>
          <w:sz w:val="22"/>
          <w:szCs w:val="22"/>
          <w:lang w:val="sv-SE"/>
        </w:rPr>
        <w:t>Pn. Jaliah Jumaat</w:t>
      </w:r>
      <w:r w:rsidRPr="00580EEC">
        <w:rPr>
          <w:rFonts w:ascii="Arial" w:hAnsi="Arial" w:cs="Arial"/>
          <w:b/>
          <w:sz w:val="22"/>
          <w:szCs w:val="22"/>
          <w:lang w:val="sv-SE"/>
        </w:rPr>
        <w:t>)</w:t>
      </w: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</w:p>
    <w:p w:rsidR="00F25CB8" w:rsidRPr="00580EEC" w:rsidRDefault="00F25CB8" w:rsidP="00F25CB8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580EEC">
        <w:rPr>
          <w:rFonts w:ascii="Arial" w:hAnsi="Arial" w:cs="Arial"/>
          <w:b/>
          <w:sz w:val="22"/>
          <w:szCs w:val="22"/>
          <w:lang w:val="sv-SE"/>
        </w:rPr>
        <w:t xml:space="preserve">BORANG TEMPAHAN BAHAN PENERBITAN </w:t>
      </w:r>
    </w:p>
    <w:p w:rsidR="00F25CB8" w:rsidRPr="00580EEC" w:rsidRDefault="00F25CB8" w:rsidP="00F25CB8">
      <w:pPr>
        <w:ind w:left="360"/>
        <w:rPr>
          <w:rFonts w:ascii="Arial" w:hAnsi="Arial" w:cs="Arial"/>
          <w:b/>
          <w:sz w:val="22"/>
          <w:szCs w:val="22"/>
          <w:lang w:val="sv-SE"/>
        </w:rPr>
      </w:pPr>
      <w:r w:rsidRPr="00580EEC">
        <w:rPr>
          <w:rFonts w:ascii="Arial" w:hAnsi="Arial" w:cs="Arial"/>
          <w:b/>
          <w:sz w:val="22"/>
          <w:szCs w:val="22"/>
          <w:lang w:val="sv-SE"/>
        </w:rPr>
        <w:t>PUSAT PEMBANGUNAN AKADEMIK (CADe), UNIVERSITI  PUTRA MALAYSIA _______________________________________________________________________________</w:t>
      </w:r>
    </w:p>
    <w:p w:rsidR="00580EEC" w:rsidRDefault="00580EEC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</w:p>
    <w:p w:rsidR="00F25CB8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0EEC">
        <w:rPr>
          <w:rFonts w:ascii="Arial" w:hAnsi="Arial" w:cs="Arial"/>
          <w:sz w:val="22"/>
          <w:szCs w:val="22"/>
          <w:lang w:val="sv-SE"/>
        </w:rPr>
        <w:t xml:space="preserve">Merujuk kepada perkara di atas, saya berminat untuk membuat tempahan bahan penerbitan oleh pihak CADe, UPM seperti berikut : </w:t>
      </w:r>
    </w:p>
    <w:p w:rsidR="00580EEC" w:rsidRDefault="00580EEC" w:rsidP="00F25CB8">
      <w:pPr>
        <w:ind w:left="360"/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7"/>
        <w:gridCol w:w="3240"/>
        <w:gridCol w:w="1443"/>
        <w:gridCol w:w="1388"/>
        <w:gridCol w:w="1412"/>
      </w:tblGrid>
      <w:tr w:rsidR="00580EEC" w:rsidTr="00580EEC">
        <w:tc>
          <w:tcPr>
            <w:tcW w:w="2227" w:type="dxa"/>
          </w:tcPr>
          <w:p w:rsidR="00580EEC" w:rsidRPr="00580EEC" w:rsidRDefault="00580EEC" w:rsidP="00580EEC">
            <w:pPr>
              <w:ind w:left="-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GAMBAR</w:t>
            </w:r>
          </w:p>
        </w:tc>
        <w:tc>
          <w:tcPr>
            <w:tcW w:w="3240" w:type="dxa"/>
          </w:tcPr>
          <w:p w:rsidR="00580EEC" w:rsidRPr="00580EEC" w:rsidRDefault="00580EEC" w:rsidP="00580EEC">
            <w:pPr>
              <w:ind w:left="7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PERKARA</w:t>
            </w:r>
          </w:p>
        </w:tc>
        <w:tc>
          <w:tcPr>
            <w:tcW w:w="1443" w:type="dxa"/>
          </w:tcPr>
          <w:p w:rsidR="00580EEC" w:rsidRPr="00580EEC" w:rsidRDefault="00580EEC" w:rsidP="00580E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*HARGA/</w:t>
            </w:r>
          </w:p>
          <w:p w:rsidR="00580EEC" w:rsidRPr="00580EEC" w:rsidRDefault="00580EEC" w:rsidP="00580E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UNIT (RM)</w:t>
            </w:r>
          </w:p>
        </w:tc>
        <w:tc>
          <w:tcPr>
            <w:tcW w:w="1388" w:type="dxa"/>
          </w:tcPr>
          <w:p w:rsidR="00580EEC" w:rsidRPr="00580EEC" w:rsidRDefault="00580EEC" w:rsidP="00580EEC">
            <w:pPr>
              <w:ind w:left="-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BILANGAN TEMPAHAN</w:t>
            </w:r>
          </w:p>
        </w:tc>
        <w:tc>
          <w:tcPr>
            <w:tcW w:w="1412" w:type="dxa"/>
          </w:tcPr>
          <w:p w:rsidR="00580EEC" w:rsidRPr="00580EEC" w:rsidRDefault="00580EEC" w:rsidP="00580E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JUMLAH</w:t>
            </w:r>
          </w:p>
          <w:p w:rsidR="00580EEC" w:rsidRPr="00580EEC" w:rsidRDefault="00580EEC" w:rsidP="00580E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</w:rPr>
              <w:t>BAYARAN (RM)</w:t>
            </w:r>
          </w:p>
        </w:tc>
      </w:tr>
      <w:tr w:rsidR="00580EEC" w:rsidTr="00580EEC">
        <w:trPr>
          <w:trHeight w:val="2033"/>
        </w:trPr>
        <w:tc>
          <w:tcPr>
            <w:tcW w:w="1942" w:type="dxa"/>
          </w:tcPr>
          <w:p w:rsidR="00580EEC" w:rsidRPr="00580EEC" w:rsidRDefault="00580EEC" w:rsidP="00F25CB8">
            <w:pPr>
              <w:jc w:val="both"/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580EEC">
              <w:rPr>
                <w:rFonts w:ascii="Arial" w:hAnsi="Arial" w:cs="Arial"/>
                <w:noProof/>
                <w:sz w:val="14"/>
                <w:szCs w:val="14"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440F9E7B" wp14:editId="263FA216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193675</wp:posOffset>
                  </wp:positionV>
                  <wp:extent cx="885825" cy="885825"/>
                  <wp:effectExtent l="190500" t="190500" r="200025" b="200025"/>
                  <wp:wrapTight wrapText="bothSides">
                    <wp:wrapPolygon edited="0">
                      <wp:start x="929" y="-4645"/>
                      <wp:lineTo x="-4645" y="-3716"/>
                      <wp:lineTo x="-4645" y="20439"/>
                      <wp:lineTo x="929" y="26013"/>
                      <wp:lineTo x="20439" y="26013"/>
                      <wp:lineTo x="20903" y="25084"/>
                      <wp:lineTo x="26013" y="19045"/>
                      <wp:lineTo x="26013" y="3716"/>
                      <wp:lineTo x="20903" y="-3252"/>
                      <wp:lineTo x="20439" y="-4645"/>
                      <wp:lineTo x="929" y="-464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EPsjpg_Page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3" w:type="dxa"/>
          </w:tcPr>
          <w:p w:rsidR="00580EEC" w:rsidRDefault="00580EEC" w:rsidP="00580EEC">
            <w:pPr>
              <w:rPr>
                <w:rFonts w:ascii="Arial" w:hAnsi="Arial" w:cs="Arial"/>
                <w:i/>
              </w:rPr>
            </w:pPr>
          </w:p>
          <w:p w:rsidR="00580EEC" w:rsidRDefault="00580EEC" w:rsidP="00580EE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i/>
              </w:rPr>
              <w:t>Guideline for Implementation of High</w:t>
            </w:r>
            <w:r>
              <w:rPr>
                <w:rFonts w:ascii="Arial" w:hAnsi="Arial" w:cs="Arial"/>
                <w:i/>
              </w:rPr>
              <w:t>-</w:t>
            </w:r>
            <w:bookmarkStart w:id="0" w:name="_GoBack"/>
            <w:bookmarkEnd w:id="0"/>
            <w:r w:rsidRPr="00580EEC">
              <w:rPr>
                <w:rFonts w:ascii="Arial" w:hAnsi="Arial" w:cs="Arial"/>
                <w:i/>
              </w:rPr>
              <w:t>Impact Educational Practices in the Curriculum (HIEPs)</w:t>
            </w:r>
          </w:p>
        </w:tc>
        <w:tc>
          <w:tcPr>
            <w:tcW w:w="1492" w:type="dxa"/>
          </w:tcPr>
          <w:p w:rsidR="00580EEC" w:rsidRDefault="00580EEC" w:rsidP="00580EE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80EEC" w:rsidRDefault="00580EEC" w:rsidP="00580EE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20.00</w:t>
            </w:r>
          </w:p>
        </w:tc>
        <w:tc>
          <w:tcPr>
            <w:tcW w:w="1388" w:type="dxa"/>
          </w:tcPr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35" w:type="dxa"/>
          </w:tcPr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80EEC" w:rsidTr="00963DF8">
        <w:tc>
          <w:tcPr>
            <w:tcW w:w="8298" w:type="dxa"/>
            <w:gridSpan w:val="4"/>
          </w:tcPr>
          <w:p w:rsidR="00580EEC" w:rsidRDefault="00580EEC" w:rsidP="00580EEC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b/>
                <w:sz w:val="21"/>
                <w:szCs w:val="21"/>
                <w:lang w:val="es-SV"/>
              </w:rPr>
              <w:t>JUMLAH BAYARAN (RM)</w:t>
            </w:r>
          </w:p>
        </w:tc>
        <w:tc>
          <w:tcPr>
            <w:tcW w:w="1435" w:type="dxa"/>
          </w:tcPr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25CB8" w:rsidRPr="00580EEC" w:rsidRDefault="00F25CB8" w:rsidP="00F25CB8">
      <w:pPr>
        <w:ind w:left="360"/>
        <w:jc w:val="both"/>
        <w:rPr>
          <w:rFonts w:ascii="Arial" w:hAnsi="Arial" w:cs="Arial"/>
          <w:sz w:val="20"/>
          <w:szCs w:val="20"/>
          <w:lang w:val="fi-FI"/>
        </w:rPr>
      </w:pPr>
      <w:r w:rsidRPr="00580EEC">
        <w:rPr>
          <w:rFonts w:ascii="Arial" w:hAnsi="Arial" w:cs="Arial"/>
          <w:sz w:val="20"/>
          <w:szCs w:val="20"/>
        </w:rPr>
        <w:t>*</w:t>
      </w:r>
      <w:proofErr w:type="spellStart"/>
      <w:r w:rsidRPr="00580EEC">
        <w:rPr>
          <w:rFonts w:ascii="Arial" w:hAnsi="Arial" w:cs="Arial"/>
          <w:sz w:val="20"/>
          <w:szCs w:val="20"/>
        </w:rPr>
        <w:t>Harga</w:t>
      </w:r>
      <w:proofErr w:type="spellEnd"/>
      <w:r w:rsidRPr="00580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EEC">
        <w:rPr>
          <w:rFonts w:ascii="Arial" w:hAnsi="Arial" w:cs="Arial"/>
          <w:sz w:val="20"/>
          <w:szCs w:val="20"/>
        </w:rPr>
        <w:t>tidak</w:t>
      </w:r>
      <w:proofErr w:type="spellEnd"/>
      <w:r w:rsidRPr="00580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EEC">
        <w:rPr>
          <w:rFonts w:ascii="Arial" w:hAnsi="Arial" w:cs="Arial"/>
          <w:sz w:val="20"/>
          <w:szCs w:val="20"/>
        </w:rPr>
        <w:t>termasuk</w:t>
      </w:r>
      <w:proofErr w:type="spellEnd"/>
      <w:r w:rsidRPr="00580E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80EEC">
        <w:rPr>
          <w:rFonts w:ascii="Arial" w:hAnsi="Arial" w:cs="Arial"/>
          <w:sz w:val="20"/>
          <w:szCs w:val="20"/>
        </w:rPr>
        <w:t>kos</w:t>
      </w:r>
      <w:proofErr w:type="spellEnd"/>
      <w:proofErr w:type="gramEnd"/>
      <w:r w:rsidRPr="00580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EEC">
        <w:rPr>
          <w:rFonts w:ascii="Arial" w:hAnsi="Arial" w:cs="Arial"/>
          <w:sz w:val="20"/>
          <w:szCs w:val="20"/>
        </w:rPr>
        <w:t>penghantaran</w:t>
      </w:r>
      <w:proofErr w:type="spellEnd"/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580EEC">
        <w:rPr>
          <w:rFonts w:ascii="Arial" w:hAnsi="Arial" w:cs="Arial"/>
          <w:b/>
          <w:sz w:val="22"/>
          <w:szCs w:val="22"/>
          <w:lang w:val="fi-FI"/>
        </w:rPr>
        <w:t>Kaedah Pembayaran</w:t>
      </w:r>
      <w:r w:rsidRPr="00580EEC">
        <w:rPr>
          <w:rFonts w:ascii="Arial" w:hAnsi="Arial" w:cs="Arial"/>
          <w:sz w:val="22"/>
          <w:szCs w:val="22"/>
          <w:lang w:val="fi-FI"/>
        </w:rPr>
        <w:t xml:space="preserve">  (tandakan √ dalam petak di bawah) :</w:t>
      </w:r>
    </w:p>
    <w:p w:rsidR="00703C0A" w:rsidRDefault="00703C0A" w:rsidP="00F25CB8">
      <w:pPr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779"/>
        <w:gridCol w:w="1081"/>
        <w:gridCol w:w="3775"/>
      </w:tblGrid>
      <w:tr w:rsidR="00580EEC" w:rsidTr="00580EE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EC" w:rsidRDefault="00580EEC" w:rsidP="00580EEC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779" w:type="dxa"/>
            <w:tcBorders>
              <w:left w:val="single" w:sz="4" w:space="0" w:color="auto"/>
              <w:right w:val="single" w:sz="4" w:space="0" w:color="auto"/>
            </w:tcBorders>
          </w:tcPr>
          <w:p w:rsidR="00580EEC" w:rsidRDefault="00580EEC" w:rsidP="00580EEC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EEC" w:rsidRDefault="00580EEC" w:rsidP="00580E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Tunai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EEC">
              <w:rPr>
                <w:rFonts w:ascii="Arial" w:hAnsi="Arial" w:cs="Arial"/>
                <w:sz w:val="22"/>
                <w:szCs w:val="22"/>
              </w:rPr>
              <w:t>: RM  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580EEC" w:rsidRDefault="00580EEC" w:rsidP="00580EEC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EC" w:rsidRDefault="00580EEC" w:rsidP="00580EEC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580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Tempatan</w:t>
            </w:r>
            <w:proofErr w:type="spellEnd"/>
            <w:r w:rsidRPr="00580EEC">
              <w:rPr>
                <w:rFonts w:ascii="Arial" w:hAnsi="Arial" w:cs="Arial"/>
                <w:sz w:val="22"/>
                <w:szCs w:val="22"/>
              </w:rPr>
              <w:t xml:space="preserve"> (LO)</w:t>
            </w:r>
          </w:p>
        </w:tc>
      </w:tr>
      <w:tr w:rsidR="00580EEC" w:rsidTr="00580EE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EC" w:rsidRDefault="00580EEC" w:rsidP="00580EEC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635" w:type="dxa"/>
            <w:gridSpan w:val="3"/>
            <w:tcBorders>
              <w:left w:val="single" w:sz="4" w:space="0" w:color="auto"/>
            </w:tcBorders>
          </w:tcPr>
          <w:p w:rsidR="00580EEC" w:rsidRDefault="00580EEC" w:rsidP="00F25C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EEC">
              <w:rPr>
                <w:rFonts w:ascii="Arial" w:hAnsi="Arial" w:cs="Arial"/>
                <w:i/>
                <w:sz w:val="22"/>
                <w:szCs w:val="22"/>
              </w:rPr>
              <w:t>Electronic Fund Transfer</w:t>
            </w:r>
            <w:r w:rsidRPr="00580EE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Rujuk</w:t>
            </w:r>
            <w:proofErr w:type="spellEnd"/>
            <w:r w:rsidRPr="00580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580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EEC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580EE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80EEC" w:rsidRDefault="00580EEC" w:rsidP="00F25CB8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580EEC" w:rsidRDefault="00580EEC" w:rsidP="00F25CB8">
      <w:pPr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:rsidR="00F25CB8" w:rsidRPr="00580EEC" w:rsidRDefault="00F25CB8" w:rsidP="00F25CB8">
      <w:pPr>
        <w:ind w:left="360"/>
        <w:jc w:val="both"/>
        <w:rPr>
          <w:rFonts w:ascii="Arial" w:hAnsi="Arial" w:cs="Arial"/>
          <w:sz w:val="22"/>
          <w:szCs w:val="22"/>
        </w:rPr>
      </w:pPr>
      <w:r w:rsidRPr="00580EEC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580EEC">
        <w:rPr>
          <w:rFonts w:ascii="Arial" w:hAnsi="Arial" w:cs="Arial"/>
          <w:sz w:val="22"/>
          <w:szCs w:val="22"/>
        </w:rPr>
        <w:t>atas</w:t>
      </w:r>
      <w:proofErr w:type="spellEnd"/>
      <w:r w:rsidRPr="00580E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80EEC">
        <w:rPr>
          <w:rFonts w:ascii="Arial" w:hAnsi="Arial" w:cs="Arial"/>
          <w:sz w:val="22"/>
          <w:szCs w:val="22"/>
        </w:rPr>
        <w:t>nama</w:t>
      </w:r>
      <w:proofErr w:type="spellEnd"/>
      <w:proofErr w:type="gramEnd"/>
      <w:r w:rsidRPr="00580EEC">
        <w:rPr>
          <w:rFonts w:ascii="Arial" w:hAnsi="Arial" w:cs="Arial"/>
          <w:sz w:val="22"/>
          <w:szCs w:val="22"/>
        </w:rPr>
        <w:t xml:space="preserve"> “</w:t>
      </w:r>
      <w:r w:rsidRPr="00580EEC">
        <w:rPr>
          <w:rFonts w:ascii="Arial" w:hAnsi="Arial" w:cs="Arial"/>
          <w:b/>
          <w:sz w:val="22"/>
          <w:szCs w:val="22"/>
        </w:rPr>
        <w:t>BENDAHARI UNIVERSITI PUTRA MALAYSIA</w:t>
      </w:r>
      <w:r w:rsidRPr="00580EEC">
        <w:rPr>
          <w:rFonts w:ascii="Arial" w:hAnsi="Arial" w:cs="Arial"/>
          <w:sz w:val="22"/>
          <w:szCs w:val="22"/>
        </w:rPr>
        <w:t>”</w:t>
      </w:r>
    </w:p>
    <w:p w:rsidR="00F25CB8" w:rsidRPr="00580EEC" w:rsidRDefault="00F25CB8" w:rsidP="00F25CB8">
      <w:pPr>
        <w:tabs>
          <w:tab w:val="left" w:pos="432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:rsidR="00F25CB8" w:rsidRPr="00580EEC" w:rsidRDefault="00F25CB8" w:rsidP="00F25CB8">
      <w:pPr>
        <w:tabs>
          <w:tab w:val="left" w:pos="504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p w:rsidR="00703C0A" w:rsidRPr="00580EEC" w:rsidRDefault="00703C0A" w:rsidP="00703C0A">
      <w:pPr>
        <w:tabs>
          <w:tab w:val="left" w:pos="504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580EEC">
        <w:rPr>
          <w:rFonts w:ascii="Arial" w:hAnsi="Arial" w:cs="Arial"/>
          <w:sz w:val="22"/>
          <w:szCs w:val="22"/>
          <w:lang w:val="fi-FI"/>
        </w:rPr>
        <w:t xml:space="preserve">Yang menjalankan tugas, </w:t>
      </w:r>
    </w:p>
    <w:p w:rsidR="00703C0A" w:rsidRPr="00580EEC" w:rsidRDefault="00703C0A" w:rsidP="00F25CB8">
      <w:pPr>
        <w:tabs>
          <w:tab w:val="left" w:pos="5040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1009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90"/>
        <w:gridCol w:w="6480"/>
      </w:tblGrid>
      <w:tr w:rsidR="00703C0A" w:rsidRPr="00580EEC" w:rsidTr="00580EEC">
        <w:tc>
          <w:tcPr>
            <w:tcW w:w="3328" w:type="dxa"/>
          </w:tcPr>
          <w:p w:rsidR="00703C0A" w:rsidRPr="00580EEC" w:rsidRDefault="00703C0A" w:rsidP="00703C0A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 xml:space="preserve">Tandatangan 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50B2E" w:rsidRPr="00580EEC" w:rsidRDefault="00750B2E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03C0A" w:rsidRPr="00580EEC" w:rsidTr="00580EEC">
        <w:tc>
          <w:tcPr>
            <w:tcW w:w="3328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Nama &amp; Cop Rasmi Jabatan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03C0A" w:rsidRPr="00580EEC" w:rsidTr="00580EEC">
        <w:tc>
          <w:tcPr>
            <w:tcW w:w="3328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Jawatan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03C0A" w:rsidRPr="00580EEC" w:rsidTr="00580EEC">
        <w:tc>
          <w:tcPr>
            <w:tcW w:w="3328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 xml:space="preserve">Alamat Jabatan   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50B2E" w:rsidRPr="00580EEC" w:rsidRDefault="00750B2E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50B2E" w:rsidRPr="00580EEC" w:rsidRDefault="00750B2E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03C0A" w:rsidRPr="00580EEC" w:rsidTr="00580EEC">
        <w:tc>
          <w:tcPr>
            <w:tcW w:w="3328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No. Telefon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03C0A" w:rsidRPr="00580EEC" w:rsidTr="00580EEC">
        <w:tc>
          <w:tcPr>
            <w:tcW w:w="3328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Emel</w:t>
            </w:r>
          </w:p>
        </w:tc>
        <w:tc>
          <w:tcPr>
            <w:tcW w:w="29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80EEC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480" w:type="dxa"/>
          </w:tcPr>
          <w:p w:rsidR="00703C0A" w:rsidRPr="00580EEC" w:rsidRDefault="00703C0A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B2EAB" w:rsidRPr="00580EEC" w:rsidRDefault="009B2EAB" w:rsidP="00011CD4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703C0A" w:rsidRDefault="00703C0A" w:rsidP="00665FD5">
      <w:pPr>
        <w:tabs>
          <w:tab w:val="left" w:pos="5040"/>
        </w:tabs>
        <w:ind w:left="360"/>
        <w:jc w:val="both"/>
        <w:rPr>
          <w:rFonts w:ascii="Arial" w:hAnsi="Arial" w:cs="Arial"/>
          <w:sz w:val="18"/>
          <w:szCs w:val="18"/>
          <w:lang w:val="fi-FI"/>
        </w:rPr>
      </w:pPr>
    </w:p>
    <w:p w:rsidR="004F6378" w:rsidRDefault="004F6378" w:rsidP="00665FD5">
      <w:pPr>
        <w:tabs>
          <w:tab w:val="left" w:pos="5040"/>
        </w:tabs>
        <w:ind w:left="360"/>
        <w:jc w:val="both"/>
        <w:rPr>
          <w:rFonts w:ascii="Arial" w:hAnsi="Arial" w:cs="Arial"/>
          <w:sz w:val="18"/>
          <w:szCs w:val="18"/>
          <w:lang w:val="fi-FI"/>
        </w:rPr>
      </w:pPr>
    </w:p>
    <w:p w:rsidR="004F6378" w:rsidRPr="00750354" w:rsidRDefault="004F6378" w:rsidP="00665FD5">
      <w:pPr>
        <w:tabs>
          <w:tab w:val="left" w:pos="5040"/>
        </w:tabs>
        <w:ind w:left="360"/>
        <w:jc w:val="both"/>
        <w:rPr>
          <w:rFonts w:ascii="Arial" w:hAnsi="Arial" w:cs="Arial"/>
          <w:b/>
          <w:lang w:val="fi-FI"/>
        </w:rPr>
      </w:pPr>
      <w:r w:rsidRPr="00750354">
        <w:rPr>
          <w:rFonts w:ascii="Arial" w:hAnsi="Arial" w:cs="Arial"/>
          <w:b/>
          <w:lang w:val="fi-FI"/>
        </w:rPr>
        <w:t>MAKLUMAT PEMBAYARAN</w:t>
      </w:r>
    </w:p>
    <w:p w:rsidR="004F6378" w:rsidRDefault="004F6378" w:rsidP="00665FD5">
      <w:pPr>
        <w:tabs>
          <w:tab w:val="left" w:pos="5040"/>
        </w:tabs>
        <w:ind w:left="360"/>
        <w:jc w:val="both"/>
        <w:rPr>
          <w:rFonts w:ascii="Arial" w:hAnsi="Arial" w:cs="Arial"/>
          <w:sz w:val="18"/>
          <w:szCs w:val="18"/>
          <w:lang w:val="fi-F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5061"/>
      </w:tblGrid>
      <w:tr w:rsidR="004F6378" w:rsidTr="004F6378">
        <w:trPr>
          <w:jc w:val="center"/>
        </w:trPr>
        <w:tc>
          <w:tcPr>
            <w:tcW w:w="3955" w:type="dxa"/>
          </w:tcPr>
          <w:p w:rsidR="004F6378" w:rsidRDefault="006C0447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pembekal</w:t>
            </w:r>
            <w:proofErr w:type="spellEnd"/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Putra Malaysia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6C0447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pemegang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akaun</w:t>
            </w:r>
            <w:proofErr w:type="spellEnd"/>
            <w:r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 </w:t>
            </w:r>
            <w:proofErr w:type="spellStart"/>
            <w:r>
              <w:rPr>
                <w:rFonts w:ascii="Arial" w:hAnsi="Arial" w:cs="Arial"/>
              </w:rPr>
              <w:t>Kira</w:t>
            </w:r>
            <w:proofErr w:type="spellEnd"/>
            <w:r>
              <w:rPr>
                <w:rFonts w:ascii="Arial" w:hAnsi="Arial" w:cs="Arial"/>
              </w:rPr>
              <w:t xml:space="preserve"> Am UPM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6C0447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akaun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6C04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0215196</w:t>
            </w:r>
            <w:r w:rsidR="006C04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</w:tr>
      <w:tr w:rsidR="006C0447" w:rsidTr="004F6378">
        <w:trPr>
          <w:jc w:val="center"/>
        </w:trPr>
        <w:tc>
          <w:tcPr>
            <w:tcW w:w="3955" w:type="dxa"/>
          </w:tcPr>
          <w:p w:rsidR="006C0447" w:rsidRDefault="006C0447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akaun</w:t>
            </w:r>
            <w:proofErr w:type="spellEnd"/>
            <w:r>
              <w:rPr>
                <w:rFonts w:ascii="Arial" w:hAnsi="Arial" w:cs="Arial"/>
              </w:rPr>
              <w:t xml:space="preserve"> lama</w:t>
            </w:r>
          </w:p>
        </w:tc>
        <w:tc>
          <w:tcPr>
            <w:tcW w:w="5061" w:type="dxa"/>
          </w:tcPr>
          <w:p w:rsidR="006C0447" w:rsidRDefault="006C0447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1215-0005004-05-0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CIMB Bank </w:t>
            </w:r>
            <w:proofErr w:type="spellStart"/>
            <w:r>
              <w:rPr>
                <w:rFonts w:ascii="Arial" w:hAnsi="Arial" w:cs="Arial"/>
              </w:rPr>
              <w:t>Berhad</w:t>
            </w:r>
            <w:proofErr w:type="spellEnd"/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Code</w:t>
            </w:r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CIBBMYKL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750354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CIMB </w:t>
            </w:r>
            <w:proofErr w:type="spellStart"/>
            <w:r>
              <w:rPr>
                <w:rFonts w:ascii="Arial" w:hAnsi="Arial" w:cs="Arial"/>
              </w:rPr>
              <w:t>Cawangan</w:t>
            </w:r>
            <w:proofErr w:type="spellEnd"/>
            <w:r>
              <w:rPr>
                <w:rFonts w:ascii="Arial" w:hAnsi="Arial" w:cs="Arial"/>
              </w:rPr>
              <w:t xml:space="preserve"> UPM, Ground Floor, </w:t>
            </w:r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B,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43400 </w:t>
            </w:r>
            <w:proofErr w:type="spellStart"/>
            <w:r>
              <w:rPr>
                <w:rFonts w:ascii="Arial" w:hAnsi="Arial" w:cs="Arial"/>
              </w:rPr>
              <w:t>Serdang</w:t>
            </w:r>
            <w:proofErr w:type="spellEnd"/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Selangor</w:t>
            </w:r>
          </w:p>
        </w:tc>
      </w:tr>
      <w:tr w:rsidR="00750354" w:rsidTr="004F6378">
        <w:trPr>
          <w:jc w:val="center"/>
        </w:trPr>
        <w:tc>
          <w:tcPr>
            <w:tcW w:w="3955" w:type="dxa"/>
          </w:tcPr>
          <w:p w:rsidR="00750354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GST</w:t>
            </w:r>
          </w:p>
        </w:tc>
        <w:tc>
          <w:tcPr>
            <w:tcW w:w="5061" w:type="dxa"/>
          </w:tcPr>
          <w:p w:rsidR="00750354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001610555392</w:t>
            </w:r>
          </w:p>
        </w:tc>
      </w:tr>
      <w:tr w:rsidR="00750354" w:rsidTr="004F6378">
        <w:trPr>
          <w:jc w:val="center"/>
        </w:trPr>
        <w:tc>
          <w:tcPr>
            <w:tcW w:w="3955" w:type="dxa"/>
          </w:tcPr>
          <w:p w:rsidR="00750354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AUKU</w:t>
            </w:r>
          </w:p>
        </w:tc>
        <w:tc>
          <w:tcPr>
            <w:tcW w:w="5061" w:type="dxa"/>
          </w:tcPr>
          <w:p w:rsidR="00750354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P.U. (A) 447-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1971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750354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Seksyen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50354">
              <w:rPr>
                <w:rFonts w:ascii="Arial" w:hAnsi="Arial" w:cs="Arial"/>
              </w:rPr>
              <w:t>Pengurusan</w:t>
            </w:r>
            <w:proofErr w:type="spellEnd"/>
            <w:r w:rsidR="00750354">
              <w:rPr>
                <w:rFonts w:ascii="Arial" w:hAnsi="Arial" w:cs="Arial"/>
              </w:rPr>
              <w:t xml:space="preserve"> </w:t>
            </w:r>
            <w:proofErr w:type="spellStart"/>
            <w:r w:rsidR="00750354">
              <w:rPr>
                <w:rFonts w:ascii="Arial" w:hAnsi="Arial" w:cs="Arial"/>
              </w:rPr>
              <w:t>Hasil</w:t>
            </w:r>
            <w:proofErr w:type="spellEnd"/>
          </w:p>
          <w:p w:rsidR="004F6378" w:rsidRDefault="004F6378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Bursar,</w:t>
            </w:r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Tingkat 2,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Pentadbiran</w:t>
            </w:r>
            <w:proofErr w:type="spellEnd"/>
          </w:p>
          <w:p w:rsidR="004F6378" w:rsidRDefault="004F6378" w:rsidP="00D408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Putra Malaysia</w:t>
            </w:r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43400 </w:t>
            </w:r>
            <w:proofErr w:type="spellStart"/>
            <w:r>
              <w:rPr>
                <w:rFonts w:ascii="Arial" w:hAnsi="Arial" w:cs="Arial"/>
              </w:rPr>
              <w:t>Serdang</w:t>
            </w:r>
            <w:proofErr w:type="spellEnd"/>
          </w:p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Selangor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5061" w:type="dxa"/>
          </w:tcPr>
          <w:p w:rsidR="004F6378" w:rsidRDefault="004F6378" w:rsidP="00750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603-894662</w:t>
            </w:r>
            <w:r w:rsidR="00750354">
              <w:rPr>
                <w:rFonts w:ascii="Arial" w:hAnsi="Arial" w:cs="Arial"/>
              </w:rPr>
              <w:t>43/6231/89471373</w:t>
            </w:r>
          </w:p>
        </w:tc>
      </w:tr>
      <w:tr w:rsidR="004F6378" w:rsidTr="004F6378">
        <w:trPr>
          <w:jc w:val="center"/>
        </w:trPr>
        <w:tc>
          <w:tcPr>
            <w:tcW w:w="3955" w:type="dxa"/>
          </w:tcPr>
          <w:p w:rsidR="004F6378" w:rsidRDefault="00750354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Faks</w:t>
            </w:r>
            <w:proofErr w:type="spellEnd"/>
          </w:p>
        </w:tc>
        <w:tc>
          <w:tcPr>
            <w:tcW w:w="5061" w:type="dxa"/>
          </w:tcPr>
          <w:p w:rsidR="004F6378" w:rsidRDefault="004F6378" w:rsidP="00D4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603-89467818</w:t>
            </w:r>
          </w:p>
        </w:tc>
      </w:tr>
    </w:tbl>
    <w:p w:rsidR="004F6378" w:rsidRDefault="004F6378" w:rsidP="00665FD5">
      <w:pPr>
        <w:tabs>
          <w:tab w:val="left" w:pos="5040"/>
        </w:tabs>
        <w:ind w:left="360"/>
        <w:jc w:val="both"/>
        <w:rPr>
          <w:rFonts w:ascii="Arial" w:hAnsi="Arial" w:cs="Arial"/>
          <w:sz w:val="18"/>
          <w:szCs w:val="18"/>
          <w:lang w:val="fi-FI"/>
        </w:rPr>
      </w:pPr>
    </w:p>
    <w:sectPr w:rsidR="004F6378" w:rsidSect="00580EEC">
      <w:pgSz w:w="12240" w:h="15840"/>
      <w:pgMar w:top="108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8"/>
    <w:rsid w:val="00003AFA"/>
    <w:rsid w:val="003D3BDA"/>
    <w:rsid w:val="004221FE"/>
    <w:rsid w:val="00482716"/>
    <w:rsid w:val="004A1818"/>
    <w:rsid w:val="004F6378"/>
    <w:rsid w:val="00517F29"/>
    <w:rsid w:val="00580EEC"/>
    <w:rsid w:val="00665FD5"/>
    <w:rsid w:val="00693102"/>
    <w:rsid w:val="006C0447"/>
    <w:rsid w:val="00703C0A"/>
    <w:rsid w:val="00750354"/>
    <w:rsid w:val="00750B2E"/>
    <w:rsid w:val="007F32B8"/>
    <w:rsid w:val="00817F67"/>
    <w:rsid w:val="009762D4"/>
    <w:rsid w:val="009812C3"/>
    <w:rsid w:val="009B2EAB"/>
    <w:rsid w:val="00A5249F"/>
    <w:rsid w:val="00B2206E"/>
    <w:rsid w:val="00BA38AA"/>
    <w:rsid w:val="00BB616B"/>
    <w:rsid w:val="00C72758"/>
    <w:rsid w:val="00C72B43"/>
    <w:rsid w:val="00D344ED"/>
    <w:rsid w:val="00D76E6E"/>
    <w:rsid w:val="00DC7B50"/>
    <w:rsid w:val="00ED0EA1"/>
    <w:rsid w:val="00F174F9"/>
    <w:rsid w:val="00F21E8B"/>
    <w:rsid w:val="00F25CB8"/>
    <w:rsid w:val="00F77D3F"/>
    <w:rsid w:val="00F91F19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15153-A1C4-433A-BC0B-0CF556B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B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B8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39"/>
    <w:rsid w:val="0098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DC09-57C1-4860-B3AD-050A3BC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WANI</cp:lastModifiedBy>
  <cp:revision>2</cp:revision>
  <cp:lastPrinted>2016-03-02T04:26:00Z</cp:lastPrinted>
  <dcterms:created xsi:type="dcterms:W3CDTF">2018-02-13T02:44:00Z</dcterms:created>
  <dcterms:modified xsi:type="dcterms:W3CDTF">2018-02-13T02:44:00Z</dcterms:modified>
</cp:coreProperties>
</file>